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D53C1D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Thurs</w:t>
      </w:r>
      <w:r w:rsidR="009A5E0C" w:rsidRPr="008C506F">
        <w:rPr>
          <w:rFonts w:cstheme="minorHAnsi"/>
          <w:u w:val="single"/>
        </w:rPr>
        <w:t>d</w:t>
      </w:r>
      <w:r w:rsidR="008419E3">
        <w:rPr>
          <w:rFonts w:cstheme="minorHAnsi"/>
          <w:u w:val="single"/>
        </w:rPr>
        <w:t>ay, April 29</w:t>
      </w:r>
      <w:r w:rsidR="0090507D">
        <w:rPr>
          <w:rFonts w:cstheme="minorHAnsi"/>
          <w:u w:val="single"/>
        </w:rPr>
        <w:t>, 2021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EE59F4">
        <w:rPr>
          <w:rFonts w:cstheme="minorHAnsi"/>
        </w:rPr>
        <w:t>inistrators Council at 11</w:t>
      </w:r>
      <w:r w:rsidR="008419E3">
        <w:rPr>
          <w:rFonts w:cstheme="minorHAnsi"/>
        </w:rPr>
        <w:t>:0</w:t>
      </w:r>
      <w:r w:rsidR="005B735F">
        <w:rPr>
          <w:rFonts w:cstheme="minorHAnsi"/>
        </w:rPr>
        <w:t>0 a</w:t>
      </w:r>
      <w:r w:rsidR="00D71B98">
        <w:rPr>
          <w:rFonts w:cstheme="minorHAnsi"/>
        </w:rPr>
        <w:t>m</w:t>
      </w:r>
      <w:r w:rsidR="00DD47BE">
        <w:rPr>
          <w:rFonts w:cstheme="minorHAnsi"/>
        </w:rPr>
        <w:t xml:space="preserve"> in the Chancellor’s Conference Room.</w:t>
      </w:r>
      <w:bookmarkStart w:id="0" w:name="_GoBack"/>
      <w:bookmarkEnd w:id="0"/>
      <w:r w:rsidR="00390E09" w:rsidRPr="00AE5A65">
        <w:rPr>
          <w:rFonts w:cstheme="minorHAnsi"/>
        </w:rPr>
        <w:t xml:space="preserve">  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8148FC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Kahele</w:t>
      </w:r>
      <w:proofErr w:type="spellEnd"/>
      <w:r w:rsidR="00413124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Dukelow</w:t>
      </w:r>
      <w:proofErr w:type="spellEnd"/>
      <w:r w:rsidR="00413124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E128F8">
        <w:rPr>
          <w:rFonts w:cstheme="minorHAnsi"/>
        </w:rPr>
        <w:t>Bonnie Friedman;</w:t>
      </w:r>
      <w:r w:rsidR="00BE5A6F">
        <w:rPr>
          <w:rFonts w:cstheme="minorHAnsi"/>
        </w:rPr>
        <w:t xml:space="preserve">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C734C7">
        <w:rPr>
          <w:rFonts w:cstheme="minorHAnsi"/>
        </w:rPr>
        <w:t>Laura Nagle;</w:t>
      </w:r>
      <w:r w:rsidR="00E92555">
        <w:rPr>
          <w:rFonts w:cstheme="minorHAnsi"/>
        </w:rPr>
        <w:t xml:space="preserve"> </w:t>
      </w:r>
      <w:r w:rsidR="00C3038C">
        <w:rPr>
          <w:rFonts w:cstheme="minorHAnsi"/>
        </w:rPr>
        <w:t xml:space="preserve">Vice Chancellor Debra </w:t>
      </w:r>
      <w:proofErr w:type="spellStart"/>
      <w:r w:rsidR="00C3038C">
        <w:rPr>
          <w:rFonts w:cstheme="minorHAnsi"/>
        </w:rPr>
        <w:t>Nakama</w:t>
      </w:r>
      <w:proofErr w:type="spellEnd"/>
      <w:r w:rsidR="00C3038C">
        <w:rPr>
          <w:rFonts w:cstheme="minorHAnsi"/>
        </w:rPr>
        <w:t xml:space="preserve">; </w:t>
      </w:r>
      <w:r w:rsidR="00895305">
        <w:rPr>
          <w:rFonts w:cstheme="minorHAnsi"/>
        </w:rPr>
        <w:t xml:space="preserve">and Vice Chancellor David </w:t>
      </w:r>
      <w:proofErr w:type="spellStart"/>
      <w:r w:rsidR="00895305">
        <w:rPr>
          <w:rFonts w:cstheme="minorHAnsi"/>
        </w:rPr>
        <w:t>Tamanaha</w:t>
      </w:r>
      <w:proofErr w:type="spellEnd"/>
      <w:r w:rsidR="00895305">
        <w:rPr>
          <w:rFonts w:cstheme="minorHAnsi"/>
        </w:rPr>
        <w:t>.</w:t>
      </w:r>
    </w:p>
    <w:p w:rsidR="00E256D5" w:rsidRDefault="001C7634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Items to be Included in </w:t>
      </w:r>
      <w:r w:rsidR="00E256D5">
        <w:rPr>
          <w:rFonts w:cstheme="minorHAnsi"/>
          <w:u w:val="single"/>
        </w:rPr>
        <w:t>Announcements</w:t>
      </w:r>
      <w:r w:rsidR="00E256D5" w:rsidRPr="00E256D5">
        <w:rPr>
          <w:rFonts w:cstheme="minorHAnsi"/>
        </w:rPr>
        <w:t>.</w:t>
      </w:r>
      <w:r w:rsidR="00E256D5">
        <w:rPr>
          <w:rFonts w:cstheme="minorHAnsi"/>
        </w:rPr>
        <w:t xml:space="preserve">  </w:t>
      </w:r>
    </w:p>
    <w:p w:rsidR="00F53171" w:rsidRPr="00F53171" w:rsidRDefault="00F53171" w:rsidP="00F53171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F53171">
        <w:rPr>
          <w:rFonts w:cstheme="minorHAnsi"/>
        </w:rPr>
        <w:t>Graduation will be</w:t>
      </w:r>
      <w:r w:rsidR="00B51EB5">
        <w:rPr>
          <w:rFonts w:cstheme="minorHAnsi"/>
        </w:rPr>
        <w:t xml:space="preserve"> on Saturday,</w:t>
      </w:r>
      <w:r w:rsidRPr="00F53171">
        <w:rPr>
          <w:rFonts w:cstheme="minorHAnsi"/>
        </w:rPr>
        <w:t xml:space="preserve"> June 5, 2021.</w:t>
      </w:r>
    </w:p>
    <w:p w:rsidR="00BA2046" w:rsidRPr="00BA2046" w:rsidRDefault="00A82B81" w:rsidP="00BA2046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Department of </w:t>
      </w:r>
      <w:r w:rsidR="00F5522E">
        <w:rPr>
          <w:rFonts w:cstheme="minorHAnsi"/>
        </w:rPr>
        <w:t>H</w:t>
      </w:r>
      <w:r>
        <w:rPr>
          <w:rFonts w:cstheme="minorHAnsi"/>
        </w:rPr>
        <w:t>ealth</w:t>
      </w:r>
      <w:r w:rsidR="00F5522E">
        <w:rPr>
          <w:rFonts w:cstheme="minorHAnsi"/>
        </w:rPr>
        <w:t xml:space="preserve"> vaccin</w:t>
      </w:r>
      <w:r>
        <w:rPr>
          <w:rFonts w:cstheme="minorHAnsi"/>
        </w:rPr>
        <w:t>ation clinic</w:t>
      </w:r>
      <w:r w:rsidR="00B51EB5">
        <w:rPr>
          <w:rFonts w:cstheme="minorHAnsi"/>
        </w:rPr>
        <w:t>s</w:t>
      </w:r>
      <w:r w:rsidR="00D21F5A">
        <w:rPr>
          <w:rFonts w:cstheme="minorHAnsi"/>
        </w:rPr>
        <w:t xml:space="preserve"> </w:t>
      </w:r>
      <w:r w:rsidR="00B51EB5">
        <w:rPr>
          <w:rFonts w:cstheme="minorHAnsi"/>
        </w:rPr>
        <w:t xml:space="preserve">continue </w:t>
      </w:r>
      <w:r w:rsidR="00D21F5A">
        <w:rPr>
          <w:rFonts w:cstheme="minorHAnsi"/>
        </w:rPr>
        <w:t xml:space="preserve">in </w:t>
      </w:r>
      <w:proofErr w:type="spellStart"/>
      <w:r w:rsidR="00D21F5A">
        <w:rPr>
          <w:rFonts w:cstheme="minorHAnsi"/>
        </w:rPr>
        <w:t>Pāʻi</w:t>
      </w:r>
      <w:r w:rsidR="00145C9F">
        <w:rPr>
          <w:rFonts w:cstheme="minorHAnsi"/>
        </w:rPr>
        <w:t>na</w:t>
      </w:r>
      <w:proofErr w:type="spellEnd"/>
      <w:r w:rsidR="00145C9F">
        <w:rPr>
          <w:rFonts w:cstheme="minorHAnsi"/>
        </w:rPr>
        <w:t>.</w:t>
      </w:r>
      <w:r w:rsidR="00663428">
        <w:rPr>
          <w:rFonts w:cstheme="minorHAnsi"/>
        </w:rPr>
        <w:t xml:space="preserve">  The Department will soon discontinue first shot vaccination clinics.</w:t>
      </w:r>
    </w:p>
    <w:p w:rsidR="00663428" w:rsidRDefault="00663428" w:rsidP="00D21F5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Campus road reconstruction may start as early as May 17, </w:t>
      </w:r>
      <w:r w:rsidR="0088708D">
        <w:rPr>
          <w:rFonts w:cstheme="minorHAnsi"/>
        </w:rPr>
        <w:t xml:space="preserve">2021, </w:t>
      </w:r>
      <w:r>
        <w:rPr>
          <w:rFonts w:cstheme="minorHAnsi"/>
        </w:rPr>
        <w:t>pending contract execution.</w:t>
      </w:r>
    </w:p>
    <w:p w:rsidR="00BA2046" w:rsidRDefault="00BA2046" w:rsidP="00D21F5A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Space Grant research.</w:t>
      </w:r>
    </w:p>
    <w:p w:rsidR="00BA2046" w:rsidRDefault="0088708D" w:rsidP="00BA2046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Prioritization of </w:t>
      </w:r>
      <w:r w:rsidR="00BA2046" w:rsidRPr="0088708D">
        <w:rPr>
          <w:rFonts w:cstheme="minorHAnsi"/>
          <w:u w:val="single"/>
        </w:rPr>
        <w:t>Vacant Positions</w:t>
      </w:r>
      <w:r w:rsidR="00BA2046">
        <w:rPr>
          <w:rFonts w:cstheme="minorHAnsi"/>
        </w:rPr>
        <w:t>.  The Council discussed vacant UHMC positions and their prioritization.</w:t>
      </w:r>
      <w:r w:rsidR="009D25D7">
        <w:rPr>
          <w:rFonts w:cstheme="minorHAnsi"/>
        </w:rPr>
        <w:t xml:space="preserve">  </w:t>
      </w:r>
      <w:r>
        <w:rPr>
          <w:rFonts w:cstheme="minorHAnsi"/>
        </w:rPr>
        <w:t xml:space="preserve"> The following vacant positions </w:t>
      </w:r>
      <w:r w:rsidR="00331DA1">
        <w:rPr>
          <w:rFonts w:cstheme="minorHAnsi"/>
        </w:rPr>
        <w:t xml:space="preserve">(not listed in any particular order) </w:t>
      </w:r>
      <w:r>
        <w:rPr>
          <w:rFonts w:cstheme="minorHAnsi"/>
        </w:rPr>
        <w:t xml:space="preserve">were prioritized as addressing urgent needs or </w:t>
      </w:r>
      <w:r w:rsidR="009D25D7">
        <w:rPr>
          <w:rFonts w:cstheme="minorHAnsi"/>
        </w:rPr>
        <w:t>compliance or health and safety considerations:</w:t>
      </w:r>
    </w:p>
    <w:p w:rsidR="009D25D7" w:rsidRDefault="009D25D7" w:rsidP="009D25D7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I</w:t>
      </w:r>
      <w:r w:rsidR="00CC4CD7">
        <w:rPr>
          <w:rFonts w:cstheme="minorHAnsi"/>
        </w:rPr>
        <w:t>nstitutional Research Officer</w:t>
      </w:r>
      <w:r w:rsidR="0088708D">
        <w:rPr>
          <w:rFonts w:cstheme="minorHAnsi"/>
        </w:rPr>
        <w:t>;</w:t>
      </w:r>
    </w:p>
    <w:p w:rsidR="009D25D7" w:rsidRDefault="009D25D7" w:rsidP="009D25D7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Title IX</w:t>
      </w:r>
      <w:r w:rsidR="0088708D">
        <w:rPr>
          <w:rFonts w:cstheme="minorHAnsi"/>
        </w:rPr>
        <w:t xml:space="preserve"> Coordinator;</w:t>
      </w:r>
    </w:p>
    <w:p w:rsidR="009D25D7" w:rsidRPr="00BC1949" w:rsidRDefault="009D25D7" w:rsidP="00BC1949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Janitor III</w:t>
      </w:r>
      <w:r w:rsidR="0088708D">
        <w:rPr>
          <w:rFonts w:cstheme="minorHAnsi"/>
        </w:rPr>
        <w:t>;</w:t>
      </w:r>
    </w:p>
    <w:p w:rsidR="009D25D7" w:rsidRDefault="009D25D7" w:rsidP="009D25D7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Building Maintenance</w:t>
      </w:r>
      <w:r w:rsidR="0088708D">
        <w:rPr>
          <w:rFonts w:cstheme="minorHAnsi"/>
        </w:rPr>
        <w:t>;</w:t>
      </w:r>
    </w:p>
    <w:p w:rsidR="009D25D7" w:rsidRDefault="00BC1949" w:rsidP="009D25D7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Mailroom Clerk</w:t>
      </w:r>
      <w:r w:rsidR="0088708D">
        <w:rPr>
          <w:rFonts w:cstheme="minorHAnsi"/>
        </w:rPr>
        <w:t>;</w:t>
      </w:r>
    </w:p>
    <w:p w:rsidR="00BC1949" w:rsidRDefault="00BC1949" w:rsidP="009D25D7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APT Molokai</w:t>
      </w:r>
      <w:r w:rsidR="0088708D">
        <w:rPr>
          <w:rFonts w:cstheme="minorHAnsi"/>
        </w:rPr>
        <w:t>.</w:t>
      </w:r>
    </w:p>
    <w:p w:rsidR="008202C4" w:rsidRPr="00CC4CD7" w:rsidRDefault="008202C4" w:rsidP="00CC4CD7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C4CD7">
        <w:rPr>
          <w:rFonts w:cstheme="minorHAnsi"/>
          <w:u w:val="single"/>
        </w:rPr>
        <w:t>CA</w:t>
      </w:r>
      <w:r w:rsidR="0088708D" w:rsidRPr="00CC4CD7">
        <w:rPr>
          <w:rFonts w:cstheme="minorHAnsi"/>
          <w:u w:val="single"/>
        </w:rPr>
        <w:t>RES</w:t>
      </w:r>
      <w:r w:rsidR="00331DA1">
        <w:rPr>
          <w:rFonts w:cstheme="minorHAnsi"/>
          <w:u w:val="single"/>
        </w:rPr>
        <w:t xml:space="preserve"> Act</w:t>
      </w:r>
      <w:r w:rsidR="0088708D" w:rsidRPr="00CC4CD7">
        <w:rPr>
          <w:rFonts w:cstheme="minorHAnsi"/>
          <w:u w:val="single"/>
        </w:rPr>
        <w:t xml:space="preserve"> F</w:t>
      </w:r>
      <w:r w:rsidRPr="00CC4CD7">
        <w:rPr>
          <w:rFonts w:cstheme="minorHAnsi"/>
          <w:u w:val="single"/>
        </w:rPr>
        <w:t>unds</w:t>
      </w:r>
      <w:r w:rsidR="0088708D" w:rsidRPr="00CC4CD7">
        <w:rPr>
          <w:rFonts w:cstheme="minorHAnsi"/>
        </w:rPr>
        <w:t>.  The Council discussed the use of federal CARES Act moneys to fund, on a pilot basis, an Enrollment M</w:t>
      </w:r>
      <w:r w:rsidRPr="00CC4CD7">
        <w:rPr>
          <w:rFonts w:cstheme="minorHAnsi"/>
        </w:rPr>
        <w:t xml:space="preserve">anagement </w:t>
      </w:r>
      <w:r w:rsidR="0088708D" w:rsidRPr="00CC4CD7">
        <w:rPr>
          <w:rFonts w:cstheme="minorHAnsi"/>
        </w:rPr>
        <w:t>O</w:t>
      </w:r>
      <w:r w:rsidRPr="00CC4CD7">
        <w:rPr>
          <w:rFonts w:cstheme="minorHAnsi"/>
        </w:rPr>
        <w:t xml:space="preserve">ffice consisting of </w:t>
      </w:r>
      <w:r w:rsidR="00CC4CD7" w:rsidRPr="00CC4CD7">
        <w:rPr>
          <w:rFonts w:cstheme="minorHAnsi"/>
        </w:rPr>
        <w:t>an enrollment management officer and a recruiter.  The Enrollment Management Office would be separate from the Records Office</w:t>
      </w:r>
      <w:r w:rsidRPr="00CC4CD7">
        <w:rPr>
          <w:rFonts w:cstheme="minorHAnsi"/>
        </w:rPr>
        <w:t xml:space="preserve">.  Debra </w:t>
      </w:r>
      <w:proofErr w:type="spellStart"/>
      <w:r w:rsidR="00CC4CD7" w:rsidRPr="00CC4CD7">
        <w:rPr>
          <w:rFonts w:cstheme="minorHAnsi"/>
        </w:rPr>
        <w:t>Nakama</w:t>
      </w:r>
      <w:proofErr w:type="spellEnd"/>
      <w:r w:rsidR="00CC4CD7" w:rsidRPr="00CC4CD7">
        <w:rPr>
          <w:rFonts w:cstheme="minorHAnsi"/>
        </w:rPr>
        <w:t xml:space="preserve"> said</w:t>
      </w:r>
      <w:r w:rsidRPr="00CC4CD7">
        <w:rPr>
          <w:rFonts w:cstheme="minorHAnsi"/>
        </w:rPr>
        <w:t xml:space="preserve"> tha</w:t>
      </w:r>
      <w:r w:rsidR="00CC4CD7" w:rsidRPr="00CC4CD7">
        <w:rPr>
          <w:rFonts w:cstheme="minorHAnsi"/>
        </w:rPr>
        <w:t>t it will be important for the proposed E</w:t>
      </w:r>
      <w:r w:rsidRPr="00CC4CD7">
        <w:rPr>
          <w:rFonts w:cstheme="minorHAnsi"/>
        </w:rPr>
        <w:t xml:space="preserve">nrollment </w:t>
      </w:r>
      <w:r w:rsidR="00CC4CD7" w:rsidRPr="00CC4CD7">
        <w:rPr>
          <w:rFonts w:cstheme="minorHAnsi"/>
        </w:rPr>
        <w:t>Management Office to have the assistance of the Institutional Research Officer.</w:t>
      </w:r>
      <w:r w:rsidR="00CC4CD7">
        <w:rPr>
          <w:rFonts w:cstheme="minorHAnsi"/>
        </w:rPr>
        <w:t xml:space="preserve">  The Council also discussed the use of CA</w:t>
      </w:r>
      <w:r w:rsidRPr="00CC4CD7">
        <w:rPr>
          <w:rFonts w:cstheme="minorHAnsi"/>
        </w:rPr>
        <w:t xml:space="preserve">RES </w:t>
      </w:r>
      <w:r w:rsidR="00CC4CD7">
        <w:rPr>
          <w:rFonts w:cstheme="minorHAnsi"/>
        </w:rPr>
        <w:t xml:space="preserve">Act </w:t>
      </w:r>
      <w:r w:rsidRPr="00CC4CD7">
        <w:rPr>
          <w:rFonts w:cstheme="minorHAnsi"/>
        </w:rPr>
        <w:t>fu</w:t>
      </w:r>
      <w:r w:rsidR="00CC4CD7">
        <w:rPr>
          <w:rFonts w:cstheme="minorHAnsi"/>
        </w:rPr>
        <w:t>nds for a Maui Food Innovation Center (MFIC)</w:t>
      </w:r>
      <w:r w:rsidR="00BC1949" w:rsidRPr="00CC4CD7">
        <w:rPr>
          <w:rFonts w:cstheme="minorHAnsi"/>
        </w:rPr>
        <w:t xml:space="preserve"> position and </w:t>
      </w:r>
      <w:r w:rsidR="00CC4CD7">
        <w:rPr>
          <w:rFonts w:cstheme="minorHAnsi"/>
        </w:rPr>
        <w:t>an APT STEM position.  It was the sense of the Co</w:t>
      </w:r>
      <w:r w:rsidR="00BC1949" w:rsidRPr="00CC4CD7">
        <w:rPr>
          <w:rFonts w:cstheme="minorHAnsi"/>
        </w:rPr>
        <w:t xml:space="preserve">uncil </w:t>
      </w:r>
      <w:r w:rsidR="00331DA1">
        <w:rPr>
          <w:rFonts w:cstheme="minorHAnsi"/>
        </w:rPr>
        <w:t xml:space="preserve">that </w:t>
      </w:r>
      <w:r w:rsidR="00CC4CD7">
        <w:rPr>
          <w:rFonts w:cstheme="minorHAnsi"/>
        </w:rPr>
        <w:t xml:space="preserve">other </w:t>
      </w:r>
      <w:r w:rsidR="001141E3" w:rsidRPr="00CC4CD7">
        <w:rPr>
          <w:rFonts w:cstheme="minorHAnsi"/>
        </w:rPr>
        <w:t>vacant positions</w:t>
      </w:r>
      <w:r w:rsidR="00331DA1">
        <w:rPr>
          <w:rFonts w:cstheme="minorHAnsi"/>
        </w:rPr>
        <w:t xml:space="preserve"> should be reviewed</w:t>
      </w:r>
      <w:r w:rsidR="001141E3" w:rsidRPr="00CC4CD7">
        <w:rPr>
          <w:rFonts w:cstheme="minorHAnsi"/>
        </w:rPr>
        <w:t xml:space="preserve"> </w:t>
      </w:r>
      <w:r w:rsidR="00CC4CD7">
        <w:rPr>
          <w:rFonts w:cstheme="minorHAnsi"/>
        </w:rPr>
        <w:t>in a subse</w:t>
      </w:r>
      <w:r w:rsidR="001141E3" w:rsidRPr="00CC4CD7">
        <w:rPr>
          <w:rFonts w:cstheme="minorHAnsi"/>
        </w:rPr>
        <w:t xml:space="preserve">quent prioritization process </w:t>
      </w:r>
      <w:r w:rsidR="00331DA1">
        <w:rPr>
          <w:rFonts w:cstheme="minorHAnsi"/>
        </w:rPr>
        <w:t>as events evolve,</w:t>
      </w:r>
      <w:r w:rsidR="001141E3" w:rsidRPr="00CC4CD7">
        <w:rPr>
          <w:rFonts w:cstheme="minorHAnsi"/>
        </w:rPr>
        <w:t xml:space="preserve"> the current hiring freeze is lifted</w:t>
      </w:r>
      <w:r w:rsidR="00331DA1">
        <w:rPr>
          <w:rFonts w:cstheme="minorHAnsi"/>
        </w:rPr>
        <w:t xml:space="preserve">, and the results of the Community </w:t>
      </w:r>
      <w:r w:rsidR="001141E3" w:rsidRPr="00CC4CD7">
        <w:rPr>
          <w:rFonts w:cstheme="minorHAnsi"/>
        </w:rPr>
        <w:t>Needs Assessment are revealed.</w:t>
      </w:r>
    </w:p>
    <w:p w:rsidR="001141E3" w:rsidRDefault="00331DA1" w:rsidP="00BC194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331DA1">
        <w:rPr>
          <w:rFonts w:cstheme="minorHAnsi"/>
          <w:u w:val="single"/>
        </w:rPr>
        <w:t>Program Closures</w:t>
      </w:r>
      <w:r>
        <w:rPr>
          <w:rFonts w:cstheme="minorHAnsi"/>
        </w:rPr>
        <w:t xml:space="preserve">.  </w:t>
      </w:r>
      <w:r w:rsidR="001141E3">
        <w:rPr>
          <w:rFonts w:cstheme="minorHAnsi"/>
        </w:rPr>
        <w:t xml:space="preserve">The Council discussed feedback regarding the anticipated closure of </w:t>
      </w:r>
      <w:r>
        <w:rPr>
          <w:rFonts w:cstheme="minorHAnsi"/>
        </w:rPr>
        <w:t xml:space="preserve">the </w:t>
      </w:r>
      <w:r w:rsidR="001141E3">
        <w:rPr>
          <w:rFonts w:cstheme="minorHAnsi"/>
        </w:rPr>
        <w:t>Fashion Tech, Bus Tech, ENGT</w:t>
      </w:r>
      <w:r>
        <w:rPr>
          <w:rFonts w:cstheme="minorHAnsi"/>
        </w:rPr>
        <w:t>,</w:t>
      </w:r>
      <w:r w:rsidR="001141E3">
        <w:rPr>
          <w:rFonts w:cstheme="minorHAnsi"/>
        </w:rPr>
        <w:t xml:space="preserve"> and Lahaina Education Center</w:t>
      </w:r>
      <w:r>
        <w:rPr>
          <w:rFonts w:cstheme="minorHAnsi"/>
        </w:rPr>
        <w:t xml:space="preserve"> programs</w:t>
      </w:r>
      <w:r w:rsidR="001141E3">
        <w:rPr>
          <w:rFonts w:cstheme="minorHAnsi"/>
        </w:rPr>
        <w:t>.</w:t>
      </w:r>
    </w:p>
    <w:p w:rsidR="00C01905" w:rsidRDefault="00C01905" w:rsidP="00BC194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331DA1">
        <w:rPr>
          <w:rFonts w:cstheme="minorHAnsi"/>
          <w:u w:val="single"/>
        </w:rPr>
        <w:t>President</w:t>
      </w:r>
      <w:r w:rsidR="00331DA1">
        <w:rPr>
          <w:rFonts w:cstheme="minorHAnsi"/>
          <w:u w:val="single"/>
        </w:rPr>
        <w:t>’</w:t>
      </w:r>
      <w:r w:rsidRPr="00331DA1">
        <w:rPr>
          <w:rFonts w:cstheme="minorHAnsi"/>
          <w:u w:val="single"/>
        </w:rPr>
        <w:t>s Symposia</w:t>
      </w:r>
      <w:r>
        <w:rPr>
          <w:rFonts w:cstheme="minorHAnsi"/>
        </w:rPr>
        <w:t>.   The Council discussed the upcoming President’</w:t>
      </w:r>
      <w:r w:rsidR="00331DA1">
        <w:rPr>
          <w:rFonts w:cstheme="minorHAnsi"/>
        </w:rPr>
        <w:t>s Symposium on E</w:t>
      </w:r>
      <w:r>
        <w:rPr>
          <w:rFonts w:cstheme="minorHAnsi"/>
        </w:rPr>
        <w:t>ducation degree programs.</w:t>
      </w:r>
    </w:p>
    <w:p w:rsidR="00C01905" w:rsidRDefault="00331DA1" w:rsidP="00BC194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UHMC Budget Committee</w:t>
      </w:r>
      <w:r>
        <w:rPr>
          <w:rFonts w:cstheme="minorHAnsi"/>
        </w:rPr>
        <w:t>.  The Budget Committee will meet</w:t>
      </w:r>
      <w:r w:rsidR="00C01905">
        <w:rPr>
          <w:rFonts w:cstheme="minorHAnsi"/>
        </w:rPr>
        <w:t xml:space="preserve"> tomorrow</w:t>
      </w:r>
      <w:r>
        <w:rPr>
          <w:rFonts w:cstheme="minorHAnsi"/>
        </w:rPr>
        <w:t>, Friday, April 30</w:t>
      </w:r>
      <w:r w:rsidR="00C01905">
        <w:rPr>
          <w:rFonts w:cstheme="minorHAnsi"/>
        </w:rPr>
        <w:t>.</w:t>
      </w:r>
    </w:p>
    <w:p w:rsidR="00C01905" w:rsidRDefault="00C01905" w:rsidP="00BC194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331DA1">
        <w:rPr>
          <w:rFonts w:cstheme="minorHAnsi"/>
          <w:u w:val="single"/>
        </w:rPr>
        <w:t>WASC Focus Groups</w:t>
      </w:r>
      <w:r>
        <w:rPr>
          <w:rFonts w:cstheme="minorHAnsi"/>
        </w:rPr>
        <w:t>.  Laura Nagle reported that WASC Focus Groups are being convened on campus.</w:t>
      </w:r>
    </w:p>
    <w:p w:rsidR="00331DA1" w:rsidRDefault="00C01905" w:rsidP="00331DA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331DA1">
        <w:rPr>
          <w:rFonts w:cstheme="minorHAnsi"/>
          <w:u w:val="single"/>
        </w:rPr>
        <w:t>Swap Meet</w:t>
      </w:r>
      <w:r>
        <w:rPr>
          <w:rFonts w:cstheme="minorHAnsi"/>
        </w:rPr>
        <w:t xml:space="preserve">.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the Swap Meet will </w:t>
      </w:r>
      <w:r w:rsidR="00331DA1">
        <w:rPr>
          <w:rFonts w:cstheme="minorHAnsi"/>
        </w:rPr>
        <w:t>reopen</w:t>
      </w:r>
      <w:r>
        <w:rPr>
          <w:rFonts w:cstheme="minorHAnsi"/>
        </w:rPr>
        <w:t xml:space="preserve"> after graduation.</w:t>
      </w:r>
    </w:p>
    <w:p w:rsidR="009D25D7" w:rsidRPr="00331DA1" w:rsidRDefault="00331DA1" w:rsidP="00331DA1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331DA1">
        <w:rPr>
          <w:rFonts w:cstheme="minorHAnsi"/>
          <w:u w:val="single"/>
        </w:rPr>
        <w:t>Community</w:t>
      </w:r>
      <w:r w:rsidR="00A51D08">
        <w:rPr>
          <w:rFonts w:cstheme="minorHAnsi"/>
          <w:u w:val="single"/>
        </w:rPr>
        <w:t xml:space="preserve"> </w:t>
      </w:r>
      <w:r w:rsidR="001141E3" w:rsidRPr="00331DA1">
        <w:rPr>
          <w:rFonts w:cstheme="minorHAnsi"/>
          <w:u w:val="single"/>
        </w:rPr>
        <w:t>Needs Assessment</w:t>
      </w:r>
      <w:r w:rsidR="001141E3" w:rsidRPr="00331DA1">
        <w:rPr>
          <w:rFonts w:cstheme="minorHAnsi"/>
        </w:rPr>
        <w:t xml:space="preserve">.  </w:t>
      </w:r>
      <w:r w:rsidRPr="00331DA1">
        <w:rPr>
          <w:rFonts w:cstheme="minorHAnsi"/>
        </w:rPr>
        <w:t xml:space="preserve">Chancellor </w:t>
      </w:r>
      <w:proofErr w:type="spellStart"/>
      <w:r w:rsidRPr="00331DA1">
        <w:rPr>
          <w:rFonts w:cstheme="minorHAnsi"/>
        </w:rPr>
        <w:t>Hokoana</w:t>
      </w:r>
      <w:proofErr w:type="spellEnd"/>
      <w:r w:rsidRPr="00331DA1">
        <w:rPr>
          <w:rFonts w:cstheme="minorHAnsi"/>
        </w:rPr>
        <w:t xml:space="preserve"> reported that the UHMC Community Needs Assessment </w:t>
      </w:r>
      <w:r>
        <w:rPr>
          <w:rFonts w:cstheme="minorHAnsi"/>
        </w:rPr>
        <w:t>m</w:t>
      </w:r>
      <w:r w:rsidR="001141E3" w:rsidRPr="00331DA1">
        <w:rPr>
          <w:rFonts w:cstheme="minorHAnsi"/>
        </w:rPr>
        <w:t>ay be completed by October or November 2021.</w:t>
      </w:r>
    </w:p>
    <w:p w:rsidR="00C65500" w:rsidRPr="005D0FB1" w:rsidRDefault="00E820C2" w:rsidP="005A0DF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lastRenderedPageBreak/>
        <w:t>Next Meeting</w:t>
      </w:r>
      <w:r w:rsidR="0034544D" w:rsidRPr="005D0FB1">
        <w:rPr>
          <w:rFonts w:cstheme="minorHAnsi"/>
        </w:rPr>
        <w:t>.  The next meeting of the Council</w:t>
      </w:r>
      <w:r w:rsidR="00943478">
        <w:rPr>
          <w:rFonts w:cstheme="minorHAnsi"/>
        </w:rPr>
        <w:t xml:space="preserve"> </w:t>
      </w:r>
      <w:r w:rsidR="00A82B81">
        <w:rPr>
          <w:rFonts w:cstheme="minorHAnsi"/>
        </w:rPr>
        <w:t>will be on Thurs</w:t>
      </w:r>
      <w:r w:rsidR="00976C98">
        <w:rPr>
          <w:rFonts w:cstheme="minorHAnsi"/>
        </w:rPr>
        <w:t>day,</w:t>
      </w:r>
      <w:r w:rsidR="006C4A2B">
        <w:rPr>
          <w:rFonts w:cstheme="minorHAnsi"/>
        </w:rPr>
        <w:t xml:space="preserve"> </w:t>
      </w:r>
      <w:r w:rsidR="00331DA1">
        <w:rPr>
          <w:rFonts w:cstheme="minorHAnsi"/>
        </w:rPr>
        <w:t>May 6,</w:t>
      </w:r>
      <w:r w:rsidR="0034544D" w:rsidRPr="005D0FB1">
        <w:rPr>
          <w:rFonts w:cstheme="minorHAnsi"/>
        </w:rPr>
        <w:t xml:space="preserve"> 2021.</w:t>
      </w:r>
    </w:p>
    <w:sectPr w:rsidR="00C65500" w:rsidRPr="005D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FBB2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12960"/>
    <w:rsid w:val="00014107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417ED"/>
    <w:rsid w:val="00041CBF"/>
    <w:rsid w:val="00044DA6"/>
    <w:rsid w:val="0004693F"/>
    <w:rsid w:val="00046F9F"/>
    <w:rsid w:val="00051BFE"/>
    <w:rsid w:val="000547FC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2231"/>
    <w:rsid w:val="000966C0"/>
    <w:rsid w:val="00096DCA"/>
    <w:rsid w:val="000A1A53"/>
    <w:rsid w:val="000A25D2"/>
    <w:rsid w:val="000A30E5"/>
    <w:rsid w:val="000A5B3E"/>
    <w:rsid w:val="000A6221"/>
    <w:rsid w:val="000A6FEE"/>
    <w:rsid w:val="000B4073"/>
    <w:rsid w:val="000B4DB9"/>
    <w:rsid w:val="000B6A92"/>
    <w:rsid w:val="000C0903"/>
    <w:rsid w:val="000C32C8"/>
    <w:rsid w:val="000C3D4E"/>
    <w:rsid w:val="000C4422"/>
    <w:rsid w:val="000C79F9"/>
    <w:rsid w:val="000D6496"/>
    <w:rsid w:val="000D772D"/>
    <w:rsid w:val="000E0BE4"/>
    <w:rsid w:val="000E4AC6"/>
    <w:rsid w:val="000E5800"/>
    <w:rsid w:val="000E6885"/>
    <w:rsid w:val="000E7089"/>
    <w:rsid w:val="000F00EC"/>
    <w:rsid w:val="000F0988"/>
    <w:rsid w:val="000F7722"/>
    <w:rsid w:val="001006FF"/>
    <w:rsid w:val="00100D50"/>
    <w:rsid w:val="00103B0A"/>
    <w:rsid w:val="00103CC9"/>
    <w:rsid w:val="00105780"/>
    <w:rsid w:val="00105F7A"/>
    <w:rsid w:val="001065A7"/>
    <w:rsid w:val="001141E3"/>
    <w:rsid w:val="00114CC4"/>
    <w:rsid w:val="001150EE"/>
    <w:rsid w:val="00116932"/>
    <w:rsid w:val="00116D51"/>
    <w:rsid w:val="00121621"/>
    <w:rsid w:val="001231D2"/>
    <w:rsid w:val="0012378E"/>
    <w:rsid w:val="00131484"/>
    <w:rsid w:val="00133DA1"/>
    <w:rsid w:val="00134DF7"/>
    <w:rsid w:val="001354DD"/>
    <w:rsid w:val="001400EC"/>
    <w:rsid w:val="0014022A"/>
    <w:rsid w:val="00144688"/>
    <w:rsid w:val="00145C18"/>
    <w:rsid w:val="00145C9F"/>
    <w:rsid w:val="0015113B"/>
    <w:rsid w:val="001526D2"/>
    <w:rsid w:val="0015714C"/>
    <w:rsid w:val="00161487"/>
    <w:rsid w:val="0016305E"/>
    <w:rsid w:val="00170AD4"/>
    <w:rsid w:val="00174A52"/>
    <w:rsid w:val="00175512"/>
    <w:rsid w:val="00176523"/>
    <w:rsid w:val="00181BDC"/>
    <w:rsid w:val="00181EF6"/>
    <w:rsid w:val="001827D6"/>
    <w:rsid w:val="00183A2B"/>
    <w:rsid w:val="00184E09"/>
    <w:rsid w:val="00185AD7"/>
    <w:rsid w:val="001876BA"/>
    <w:rsid w:val="00191A41"/>
    <w:rsid w:val="00191EFC"/>
    <w:rsid w:val="00193B73"/>
    <w:rsid w:val="00193DF5"/>
    <w:rsid w:val="001958AF"/>
    <w:rsid w:val="001A2C0D"/>
    <w:rsid w:val="001A47AD"/>
    <w:rsid w:val="001A57D6"/>
    <w:rsid w:val="001A69CB"/>
    <w:rsid w:val="001B025B"/>
    <w:rsid w:val="001B108C"/>
    <w:rsid w:val="001B5F10"/>
    <w:rsid w:val="001B6B61"/>
    <w:rsid w:val="001C703D"/>
    <w:rsid w:val="001C7634"/>
    <w:rsid w:val="001D00F5"/>
    <w:rsid w:val="001D080E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3A13"/>
    <w:rsid w:val="001F44C6"/>
    <w:rsid w:val="001F74AE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14CBD"/>
    <w:rsid w:val="00225869"/>
    <w:rsid w:val="00230DD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4A54"/>
    <w:rsid w:val="0026617A"/>
    <w:rsid w:val="002712D1"/>
    <w:rsid w:val="0027363F"/>
    <w:rsid w:val="0027386B"/>
    <w:rsid w:val="0028063C"/>
    <w:rsid w:val="00284203"/>
    <w:rsid w:val="00290297"/>
    <w:rsid w:val="00292886"/>
    <w:rsid w:val="00292D02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68F3"/>
    <w:rsid w:val="002B777A"/>
    <w:rsid w:val="002B7C1D"/>
    <w:rsid w:val="002C18C0"/>
    <w:rsid w:val="002C357E"/>
    <w:rsid w:val="002C44B8"/>
    <w:rsid w:val="002C5F79"/>
    <w:rsid w:val="002C60DD"/>
    <w:rsid w:val="002D3007"/>
    <w:rsid w:val="002D4254"/>
    <w:rsid w:val="002D4EFC"/>
    <w:rsid w:val="002D520E"/>
    <w:rsid w:val="002D63FB"/>
    <w:rsid w:val="002D6D4B"/>
    <w:rsid w:val="002E515E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4CDE"/>
    <w:rsid w:val="0030730C"/>
    <w:rsid w:val="003101A0"/>
    <w:rsid w:val="00313029"/>
    <w:rsid w:val="00313142"/>
    <w:rsid w:val="00315C42"/>
    <w:rsid w:val="003160DB"/>
    <w:rsid w:val="00316A00"/>
    <w:rsid w:val="003244D1"/>
    <w:rsid w:val="00326CE9"/>
    <w:rsid w:val="0032758A"/>
    <w:rsid w:val="003303CF"/>
    <w:rsid w:val="00331DA1"/>
    <w:rsid w:val="003363BB"/>
    <w:rsid w:val="00340A24"/>
    <w:rsid w:val="00340AD6"/>
    <w:rsid w:val="00341378"/>
    <w:rsid w:val="003418CD"/>
    <w:rsid w:val="003446D3"/>
    <w:rsid w:val="0034544D"/>
    <w:rsid w:val="003457CB"/>
    <w:rsid w:val="00346E3B"/>
    <w:rsid w:val="00347D11"/>
    <w:rsid w:val="00350212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4E7D"/>
    <w:rsid w:val="003A6513"/>
    <w:rsid w:val="003A7725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06FD"/>
    <w:rsid w:val="003E183E"/>
    <w:rsid w:val="003E1A90"/>
    <w:rsid w:val="003E5322"/>
    <w:rsid w:val="003F0EAF"/>
    <w:rsid w:val="003F52F0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2209"/>
    <w:rsid w:val="00424864"/>
    <w:rsid w:val="004251B4"/>
    <w:rsid w:val="00432DF3"/>
    <w:rsid w:val="0043502D"/>
    <w:rsid w:val="00435197"/>
    <w:rsid w:val="00435C03"/>
    <w:rsid w:val="00436011"/>
    <w:rsid w:val="00441406"/>
    <w:rsid w:val="00444313"/>
    <w:rsid w:val="00444DA0"/>
    <w:rsid w:val="0044587E"/>
    <w:rsid w:val="004464C7"/>
    <w:rsid w:val="00447B87"/>
    <w:rsid w:val="00453EAE"/>
    <w:rsid w:val="00454B69"/>
    <w:rsid w:val="00454CEC"/>
    <w:rsid w:val="00455944"/>
    <w:rsid w:val="00456635"/>
    <w:rsid w:val="0045689B"/>
    <w:rsid w:val="00461AAD"/>
    <w:rsid w:val="00461D1E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0A0C"/>
    <w:rsid w:val="004A2210"/>
    <w:rsid w:val="004A2AC2"/>
    <w:rsid w:val="004A6273"/>
    <w:rsid w:val="004A719A"/>
    <w:rsid w:val="004B29C0"/>
    <w:rsid w:val="004B6F78"/>
    <w:rsid w:val="004C180F"/>
    <w:rsid w:val="004C4762"/>
    <w:rsid w:val="004C5CDB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5A37"/>
    <w:rsid w:val="00537DC5"/>
    <w:rsid w:val="00542DCC"/>
    <w:rsid w:val="00543410"/>
    <w:rsid w:val="005440DD"/>
    <w:rsid w:val="005465B6"/>
    <w:rsid w:val="00550C6D"/>
    <w:rsid w:val="005520F2"/>
    <w:rsid w:val="00552DD6"/>
    <w:rsid w:val="0055398A"/>
    <w:rsid w:val="00554671"/>
    <w:rsid w:val="00554E22"/>
    <w:rsid w:val="00555D2C"/>
    <w:rsid w:val="0056008B"/>
    <w:rsid w:val="00564884"/>
    <w:rsid w:val="00564A1D"/>
    <w:rsid w:val="00565F02"/>
    <w:rsid w:val="00565FA3"/>
    <w:rsid w:val="005667EC"/>
    <w:rsid w:val="00573CFF"/>
    <w:rsid w:val="005764B5"/>
    <w:rsid w:val="00581B2B"/>
    <w:rsid w:val="005831B3"/>
    <w:rsid w:val="00585618"/>
    <w:rsid w:val="005875D8"/>
    <w:rsid w:val="005A1119"/>
    <w:rsid w:val="005A57DD"/>
    <w:rsid w:val="005A7833"/>
    <w:rsid w:val="005A797E"/>
    <w:rsid w:val="005B180C"/>
    <w:rsid w:val="005B2646"/>
    <w:rsid w:val="005B2B09"/>
    <w:rsid w:val="005B435C"/>
    <w:rsid w:val="005B5EA8"/>
    <w:rsid w:val="005B6068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E19"/>
    <w:rsid w:val="005D41B9"/>
    <w:rsid w:val="005D71C1"/>
    <w:rsid w:val="005E06C9"/>
    <w:rsid w:val="005E4284"/>
    <w:rsid w:val="005E51A6"/>
    <w:rsid w:val="005E66EB"/>
    <w:rsid w:val="005F53C5"/>
    <w:rsid w:val="00600642"/>
    <w:rsid w:val="00604516"/>
    <w:rsid w:val="00604AF6"/>
    <w:rsid w:val="00605A4B"/>
    <w:rsid w:val="00611D2A"/>
    <w:rsid w:val="00612A9A"/>
    <w:rsid w:val="006135F0"/>
    <w:rsid w:val="00614EEF"/>
    <w:rsid w:val="00620394"/>
    <w:rsid w:val="00620868"/>
    <w:rsid w:val="00621072"/>
    <w:rsid w:val="00621334"/>
    <w:rsid w:val="00621BFE"/>
    <w:rsid w:val="0062260B"/>
    <w:rsid w:val="0062426E"/>
    <w:rsid w:val="0063022A"/>
    <w:rsid w:val="00630F2C"/>
    <w:rsid w:val="006318EF"/>
    <w:rsid w:val="00632FA6"/>
    <w:rsid w:val="00635837"/>
    <w:rsid w:val="00636ACF"/>
    <w:rsid w:val="00637435"/>
    <w:rsid w:val="006378C1"/>
    <w:rsid w:val="00644091"/>
    <w:rsid w:val="0064458C"/>
    <w:rsid w:val="006450D3"/>
    <w:rsid w:val="0065065F"/>
    <w:rsid w:val="00651F89"/>
    <w:rsid w:val="0065654A"/>
    <w:rsid w:val="00657062"/>
    <w:rsid w:val="00663428"/>
    <w:rsid w:val="0066672A"/>
    <w:rsid w:val="00672CD1"/>
    <w:rsid w:val="0067513F"/>
    <w:rsid w:val="006773F6"/>
    <w:rsid w:val="00681CC4"/>
    <w:rsid w:val="00681D9E"/>
    <w:rsid w:val="00684F56"/>
    <w:rsid w:val="006902C6"/>
    <w:rsid w:val="00694B7D"/>
    <w:rsid w:val="00697E45"/>
    <w:rsid w:val="006A600A"/>
    <w:rsid w:val="006A63C5"/>
    <w:rsid w:val="006A666F"/>
    <w:rsid w:val="006B10F0"/>
    <w:rsid w:val="006B1DD5"/>
    <w:rsid w:val="006B21F3"/>
    <w:rsid w:val="006B353C"/>
    <w:rsid w:val="006B3B2A"/>
    <w:rsid w:val="006C3153"/>
    <w:rsid w:val="006C34C1"/>
    <w:rsid w:val="006C4A2B"/>
    <w:rsid w:val="006C4E62"/>
    <w:rsid w:val="006C5D60"/>
    <w:rsid w:val="006D1163"/>
    <w:rsid w:val="006D429A"/>
    <w:rsid w:val="006D5502"/>
    <w:rsid w:val="006D60E7"/>
    <w:rsid w:val="006D6C85"/>
    <w:rsid w:val="006D71A5"/>
    <w:rsid w:val="006E236A"/>
    <w:rsid w:val="006E40F0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0D99"/>
    <w:rsid w:val="00724A04"/>
    <w:rsid w:val="00726576"/>
    <w:rsid w:val="0072777B"/>
    <w:rsid w:val="007302B2"/>
    <w:rsid w:val="007318EF"/>
    <w:rsid w:val="00731EAB"/>
    <w:rsid w:val="00732F09"/>
    <w:rsid w:val="0073503D"/>
    <w:rsid w:val="007357AE"/>
    <w:rsid w:val="00737963"/>
    <w:rsid w:val="007400C6"/>
    <w:rsid w:val="00744740"/>
    <w:rsid w:val="00745802"/>
    <w:rsid w:val="007466F5"/>
    <w:rsid w:val="0074673F"/>
    <w:rsid w:val="0074732B"/>
    <w:rsid w:val="00750FAD"/>
    <w:rsid w:val="00751057"/>
    <w:rsid w:val="00753601"/>
    <w:rsid w:val="00755E64"/>
    <w:rsid w:val="00761D74"/>
    <w:rsid w:val="00762524"/>
    <w:rsid w:val="007708CE"/>
    <w:rsid w:val="0077121F"/>
    <w:rsid w:val="0077361D"/>
    <w:rsid w:val="00774635"/>
    <w:rsid w:val="00774C2B"/>
    <w:rsid w:val="00780D60"/>
    <w:rsid w:val="007814D0"/>
    <w:rsid w:val="0078299D"/>
    <w:rsid w:val="007830A7"/>
    <w:rsid w:val="00790E27"/>
    <w:rsid w:val="007937CC"/>
    <w:rsid w:val="007A037B"/>
    <w:rsid w:val="007A04C5"/>
    <w:rsid w:val="007A23FB"/>
    <w:rsid w:val="007A41BB"/>
    <w:rsid w:val="007A4EB3"/>
    <w:rsid w:val="007A69DD"/>
    <w:rsid w:val="007A732B"/>
    <w:rsid w:val="007B03C7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178A"/>
    <w:rsid w:val="007D5DC5"/>
    <w:rsid w:val="007D6F96"/>
    <w:rsid w:val="007D7DF6"/>
    <w:rsid w:val="007E04E1"/>
    <w:rsid w:val="007E054B"/>
    <w:rsid w:val="007E0CD7"/>
    <w:rsid w:val="007E0F30"/>
    <w:rsid w:val="007E118B"/>
    <w:rsid w:val="007E1808"/>
    <w:rsid w:val="007E3228"/>
    <w:rsid w:val="007E6348"/>
    <w:rsid w:val="007F0291"/>
    <w:rsid w:val="007F058B"/>
    <w:rsid w:val="007F05B6"/>
    <w:rsid w:val="007F1AB3"/>
    <w:rsid w:val="007F2ECE"/>
    <w:rsid w:val="007F53E0"/>
    <w:rsid w:val="007F7BAA"/>
    <w:rsid w:val="00800810"/>
    <w:rsid w:val="00801120"/>
    <w:rsid w:val="00801228"/>
    <w:rsid w:val="008041A8"/>
    <w:rsid w:val="00811F44"/>
    <w:rsid w:val="008148FC"/>
    <w:rsid w:val="008151F8"/>
    <w:rsid w:val="00817414"/>
    <w:rsid w:val="008202C4"/>
    <w:rsid w:val="00820572"/>
    <w:rsid w:val="008232C3"/>
    <w:rsid w:val="0082378E"/>
    <w:rsid w:val="0082618E"/>
    <w:rsid w:val="00827716"/>
    <w:rsid w:val="00832F31"/>
    <w:rsid w:val="00834075"/>
    <w:rsid w:val="00834331"/>
    <w:rsid w:val="00835598"/>
    <w:rsid w:val="00840AF7"/>
    <w:rsid w:val="00841930"/>
    <w:rsid w:val="008419E3"/>
    <w:rsid w:val="00843ED9"/>
    <w:rsid w:val="0084420B"/>
    <w:rsid w:val="00846BF6"/>
    <w:rsid w:val="00847F89"/>
    <w:rsid w:val="00856D7B"/>
    <w:rsid w:val="00857E4D"/>
    <w:rsid w:val="00870BA5"/>
    <w:rsid w:val="00870C7A"/>
    <w:rsid w:val="0087279B"/>
    <w:rsid w:val="00873477"/>
    <w:rsid w:val="008747AC"/>
    <w:rsid w:val="008806EA"/>
    <w:rsid w:val="00882B69"/>
    <w:rsid w:val="008849DE"/>
    <w:rsid w:val="008860E4"/>
    <w:rsid w:val="0088708D"/>
    <w:rsid w:val="00890051"/>
    <w:rsid w:val="008912B4"/>
    <w:rsid w:val="008927F2"/>
    <w:rsid w:val="00895305"/>
    <w:rsid w:val="00897422"/>
    <w:rsid w:val="008A1021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1B8C"/>
    <w:rsid w:val="00903183"/>
    <w:rsid w:val="009036E5"/>
    <w:rsid w:val="0090507D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43478"/>
    <w:rsid w:val="0095003F"/>
    <w:rsid w:val="00950950"/>
    <w:rsid w:val="0095300B"/>
    <w:rsid w:val="00954595"/>
    <w:rsid w:val="0095498E"/>
    <w:rsid w:val="00955EA9"/>
    <w:rsid w:val="00956C24"/>
    <w:rsid w:val="0095702D"/>
    <w:rsid w:val="00961D4E"/>
    <w:rsid w:val="00966A0E"/>
    <w:rsid w:val="00970E07"/>
    <w:rsid w:val="009723EF"/>
    <w:rsid w:val="00973985"/>
    <w:rsid w:val="00974902"/>
    <w:rsid w:val="00976C98"/>
    <w:rsid w:val="00982D3C"/>
    <w:rsid w:val="009835FE"/>
    <w:rsid w:val="0098484D"/>
    <w:rsid w:val="00984C69"/>
    <w:rsid w:val="00984D29"/>
    <w:rsid w:val="009907A9"/>
    <w:rsid w:val="00990FB4"/>
    <w:rsid w:val="009912B6"/>
    <w:rsid w:val="009931BB"/>
    <w:rsid w:val="00993CD8"/>
    <w:rsid w:val="009963ED"/>
    <w:rsid w:val="009967DD"/>
    <w:rsid w:val="0099703E"/>
    <w:rsid w:val="009A113D"/>
    <w:rsid w:val="009A1B44"/>
    <w:rsid w:val="009A442F"/>
    <w:rsid w:val="009A5AB6"/>
    <w:rsid w:val="009A5E0C"/>
    <w:rsid w:val="009A6CCA"/>
    <w:rsid w:val="009A6CDB"/>
    <w:rsid w:val="009A720A"/>
    <w:rsid w:val="009B0022"/>
    <w:rsid w:val="009B4AC1"/>
    <w:rsid w:val="009B4F50"/>
    <w:rsid w:val="009B5762"/>
    <w:rsid w:val="009B5DE8"/>
    <w:rsid w:val="009C00BE"/>
    <w:rsid w:val="009C17F9"/>
    <w:rsid w:val="009C3FDE"/>
    <w:rsid w:val="009C436C"/>
    <w:rsid w:val="009C4480"/>
    <w:rsid w:val="009C5463"/>
    <w:rsid w:val="009C5499"/>
    <w:rsid w:val="009C71BA"/>
    <w:rsid w:val="009D0F4C"/>
    <w:rsid w:val="009D25D7"/>
    <w:rsid w:val="009D3C97"/>
    <w:rsid w:val="009D47F5"/>
    <w:rsid w:val="009E0415"/>
    <w:rsid w:val="009E116C"/>
    <w:rsid w:val="009E24CB"/>
    <w:rsid w:val="009E2515"/>
    <w:rsid w:val="009E336F"/>
    <w:rsid w:val="009F0B8C"/>
    <w:rsid w:val="009F2FAF"/>
    <w:rsid w:val="009F542C"/>
    <w:rsid w:val="009F5C10"/>
    <w:rsid w:val="009F5EE6"/>
    <w:rsid w:val="009F6321"/>
    <w:rsid w:val="009F74FA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F6F"/>
    <w:rsid w:val="00A7475D"/>
    <w:rsid w:val="00A7576E"/>
    <w:rsid w:val="00A767C2"/>
    <w:rsid w:val="00A801AF"/>
    <w:rsid w:val="00A80DAB"/>
    <w:rsid w:val="00A82631"/>
    <w:rsid w:val="00A82B81"/>
    <w:rsid w:val="00A85E43"/>
    <w:rsid w:val="00A87112"/>
    <w:rsid w:val="00A91F7F"/>
    <w:rsid w:val="00A95B99"/>
    <w:rsid w:val="00A95E9C"/>
    <w:rsid w:val="00A97F69"/>
    <w:rsid w:val="00AA161B"/>
    <w:rsid w:val="00AA59FE"/>
    <w:rsid w:val="00AA68F0"/>
    <w:rsid w:val="00AA7D63"/>
    <w:rsid w:val="00AB6289"/>
    <w:rsid w:val="00AB6C55"/>
    <w:rsid w:val="00AB6DA3"/>
    <w:rsid w:val="00AC0F27"/>
    <w:rsid w:val="00AC2B23"/>
    <w:rsid w:val="00AC4358"/>
    <w:rsid w:val="00AC4C68"/>
    <w:rsid w:val="00AC7564"/>
    <w:rsid w:val="00AE1C65"/>
    <w:rsid w:val="00AE5A65"/>
    <w:rsid w:val="00AE61CE"/>
    <w:rsid w:val="00AE64D6"/>
    <w:rsid w:val="00AE693A"/>
    <w:rsid w:val="00AF05F0"/>
    <w:rsid w:val="00AF2A49"/>
    <w:rsid w:val="00AF2B9A"/>
    <w:rsid w:val="00AF31F3"/>
    <w:rsid w:val="00AF391F"/>
    <w:rsid w:val="00B00F85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34C4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455C1"/>
    <w:rsid w:val="00B51EB5"/>
    <w:rsid w:val="00B53AC7"/>
    <w:rsid w:val="00B549EB"/>
    <w:rsid w:val="00B576B1"/>
    <w:rsid w:val="00B61007"/>
    <w:rsid w:val="00B61149"/>
    <w:rsid w:val="00B648A7"/>
    <w:rsid w:val="00B710BA"/>
    <w:rsid w:val="00B71CF6"/>
    <w:rsid w:val="00B725CF"/>
    <w:rsid w:val="00B771CC"/>
    <w:rsid w:val="00B8327C"/>
    <w:rsid w:val="00B848AF"/>
    <w:rsid w:val="00B85ECB"/>
    <w:rsid w:val="00B917ED"/>
    <w:rsid w:val="00B95418"/>
    <w:rsid w:val="00B97634"/>
    <w:rsid w:val="00BA0F0B"/>
    <w:rsid w:val="00BA2046"/>
    <w:rsid w:val="00BA333C"/>
    <w:rsid w:val="00BA59D2"/>
    <w:rsid w:val="00BA778C"/>
    <w:rsid w:val="00BA7E88"/>
    <w:rsid w:val="00BB3DD3"/>
    <w:rsid w:val="00BB4B82"/>
    <w:rsid w:val="00BC009A"/>
    <w:rsid w:val="00BC0370"/>
    <w:rsid w:val="00BC08ED"/>
    <w:rsid w:val="00BC0EB1"/>
    <w:rsid w:val="00BC1949"/>
    <w:rsid w:val="00BC7D03"/>
    <w:rsid w:val="00BD107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5A6F"/>
    <w:rsid w:val="00BE5F34"/>
    <w:rsid w:val="00BE60C6"/>
    <w:rsid w:val="00BE6B50"/>
    <w:rsid w:val="00BF02D6"/>
    <w:rsid w:val="00BF0F20"/>
    <w:rsid w:val="00BF5981"/>
    <w:rsid w:val="00BF6822"/>
    <w:rsid w:val="00BF75F7"/>
    <w:rsid w:val="00C011CC"/>
    <w:rsid w:val="00C01905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038C"/>
    <w:rsid w:val="00C31212"/>
    <w:rsid w:val="00C31D54"/>
    <w:rsid w:val="00C329CD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51F2A"/>
    <w:rsid w:val="00C5229E"/>
    <w:rsid w:val="00C53185"/>
    <w:rsid w:val="00C53E1D"/>
    <w:rsid w:val="00C57284"/>
    <w:rsid w:val="00C613E0"/>
    <w:rsid w:val="00C63431"/>
    <w:rsid w:val="00C64D96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169F"/>
    <w:rsid w:val="00CB4101"/>
    <w:rsid w:val="00CB45A2"/>
    <w:rsid w:val="00CB4721"/>
    <w:rsid w:val="00CB64AB"/>
    <w:rsid w:val="00CC3787"/>
    <w:rsid w:val="00CC46B3"/>
    <w:rsid w:val="00CC4CD7"/>
    <w:rsid w:val="00CC79C6"/>
    <w:rsid w:val="00CE04B7"/>
    <w:rsid w:val="00CE08BE"/>
    <w:rsid w:val="00CE0B16"/>
    <w:rsid w:val="00CE17B5"/>
    <w:rsid w:val="00CE1C6D"/>
    <w:rsid w:val="00CE3788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1F5A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34E59"/>
    <w:rsid w:val="00D350C9"/>
    <w:rsid w:val="00D42AD5"/>
    <w:rsid w:val="00D42FE8"/>
    <w:rsid w:val="00D44D46"/>
    <w:rsid w:val="00D46513"/>
    <w:rsid w:val="00D46DD9"/>
    <w:rsid w:val="00D53849"/>
    <w:rsid w:val="00D53964"/>
    <w:rsid w:val="00D53C1D"/>
    <w:rsid w:val="00D5730D"/>
    <w:rsid w:val="00D67089"/>
    <w:rsid w:val="00D70EB2"/>
    <w:rsid w:val="00D71B98"/>
    <w:rsid w:val="00D7505F"/>
    <w:rsid w:val="00D77BE8"/>
    <w:rsid w:val="00D809D1"/>
    <w:rsid w:val="00D82B7C"/>
    <w:rsid w:val="00D841F9"/>
    <w:rsid w:val="00D867A2"/>
    <w:rsid w:val="00D91048"/>
    <w:rsid w:val="00D916D2"/>
    <w:rsid w:val="00DA1DCC"/>
    <w:rsid w:val="00DA21F2"/>
    <w:rsid w:val="00DA54AB"/>
    <w:rsid w:val="00DA614D"/>
    <w:rsid w:val="00DB107F"/>
    <w:rsid w:val="00DB17D5"/>
    <w:rsid w:val="00DB3496"/>
    <w:rsid w:val="00DB5638"/>
    <w:rsid w:val="00DB66D6"/>
    <w:rsid w:val="00DC0318"/>
    <w:rsid w:val="00DC1C89"/>
    <w:rsid w:val="00DC3B0D"/>
    <w:rsid w:val="00DC5AF8"/>
    <w:rsid w:val="00DD0466"/>
    <w:rsid w:val="00DD176D"/>
    <w:rsid w:val="00DD3124"/>
    <w:rsid w:val="00DD43B6"/>
    <w:rsid w:val="00DD47BE"/>
    <w:rsid w:val="00DD551A"/>
    <w:rsid w:val="00DD7462"/>
    <w:rsid w:val="00DE700F"/>
    <w:rsid w:val="00DF0842"/>
    <w:rsid w:val="00DF3E1E"/>
    <w:rsid w:val="00DF45EA"/>
    <w:rsid w:val="00DF5173"/>
    <w:rsid w:val="00DF7EF9"/>
    <w:rsid w:val="00E00476"/>
    <w:rsid w:val="00E011B7"/>
    <w:rsid w:val="00E0545A"/>
    <w:rsid w:val="00E10D54"/>
    <w:rsid w:val="00E115DF"/>
    <w:rsid w:val="00E128F8"/>
    <w:rsid w:val="00E13356"/>
    <w:rsid w:val="00E13596"/>
    <w:rsid w:val="00E21395"/>
    <w:rsid w:val="00E2157C"/>
    <w:rsid w:val="00E21CF9"/>
    <w:rsid w:val="00E22AB5"/>
    <w:rsid w:val="00E22E08"/>
    <w:rsid w:val="00E24CC8"/>
    <w:rsid w:val="00E256D5"/>
    <w:rsid w:val="00E26BBF"/>
    <w:rsid w:val="00E301A2"/>
    <w:rsid w:val="00E34268"/>
    <w:rsid w:val="00E42109"/>
    <w:rsid w:val="00E42655"/>
    <w:rsid w:val="00E436FE"/>
    <w:rsid w:val="00E45487"/>
    <w:rsid w:val="00E45763"/>
    <w:rsid w:val="00E45AAA"/>
    <w:rsid w:val="00E45CD2"/>
    <w:rsid w:val="00E524C9"/>
    <w:rsid w:val="00E55222"/>
    <w:rsid w:val="00E564B3"/>
    <w:rsid w:val="00E566E6"/>
    <w:rsid w:val="00E6074F"/>
    <w:rsid w:val="00E609D1"/>
    <w:rsid w:val="00E60CF8"/>
    <w:rsid w:val="00E611BC"/>
    <w:rsid w:val="00E61212"/>
    <w:rsid w:val="00E62748"/>
    <w:rsid w:val="00E64AAD"/>
    <w:rsid w:val="00E7074D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71E2"/>
    <w:rsid w:val="00E92555"/>
    <w:rsid w:val="00E931F6"/>
    <w:rsid w:val="00E94DF9"/>
    <w:rsid w:val="00E97BB2"/>
    <w:rsid w:val="00EA029F"/>
    <w:rsid w:val="00EA0ACC"/>
    <w:rsid w:val="00EA0FE4"/>
    <w:rsid w:val="00EA2453"/>
    <w:rsid w:val="00EA398D"/>
    <w:rsid w:val="00EA3AF5"/>
    <w:rsid w:val="00EB2779"/>
    <w:rsid w:val="00EC2356"/>
    <w:rsid w:val="00EC3327"/>
    <w:rsid w:val="00EC4124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59F4"/>
    <w:rsid w:val="00EE72B2"/>
    <w:rsid w:val="00EF2288"/>
    <w:rsid w:val="00EF4BBC"/>
    <w:rsid w:val="00F01823"/>
    <w:rsid w:val="00F045F9"/>
    <w:rsid w:val="00F05436"/>
    <w:rsid w:val="00F1104D"/>
    <w:rsid w:val="00F1128A"/>
    <w:rsid w:val="00F149D5"/>
    <w:rsid w:val="00F164BE"/>
    <w:rsid w:val="00F20A7C"/>
    <w:rsid w:val="00F220F4"/>
    <w:rsid w:val="00F2579F"/>
    <w:rsid w:val="00F3377E"/>
    <w:rsid w:val="00F34126"/>
    <w:rsid w:val="00F37515"/>
    <w:rsid w:val="00F40AC1"/>
    <w:rsid w:val="00F41164"/>
    <w:rsid w:val="00F42F3D"/>
    <w:rsid w:val="00F46782"/>
    <w:rsid w:val="00F47F50"/>
    <w:rsid w:val="00F53171"/>
    <w:rsid w:val="00F5483C"/>
    <w:rsid w:val="00F5522E"/>
    <w:rsid w:val="00F555D5"/>
    <w:rsid w:val="00F57E09"/>
    <w:rsid w:val="00F61A8B"/>
    <w:rsid w:val="00F62D80"/>
    <w:rsid w:val="00F64C1C"/>
    <w:rsid w:val="00F64D5B"/>
    <w:rsid w:val="00F66857"/>
    <w:rsid w:val="00F67516"/>
    <w:rsid w:val="00F700CF"/>
    <w:rsid w:val="00F7022C"/>
    <w:rsid w:val="00F73217"/>
    <w:rsid w:val="00F76FA6"/>
    <w:rsid w:val="00F811AD"/>
    <w:rsid w:val="00F82221"/>
    <w:rsid w:val="00F863DE"/>
    <w:rsid w:val="00F872E0"/>
    <w:rsid w:val="00F8749F"/>
    <w:rsid w:val="00F90EC1"/>
    <w:rsid w:val="00F91653"/>
    <w:rsid w:val="00F9361C"/>
    <w:rsid w:val="00FA4A4D"/>
    <w:rsid w:val="00FA6609"/>
    <w:rsid w:val="00FA73F2"/>
    <w:rsid w:val="00FB6664"/>
    <w:rsid w:val="00FB7911"/>
    <w:rsid w:val="00FC34DD"/>
    <w:rsid w:val="00FC5184"/>
    <w:rsid w:val="00FD261D"/>
    <w:rsid w:val="00FD3FA2"/>
    <w:rsid w:val="00FE0281"/>
    <w:rsid w:val="00FE0338"/>
    <w:rsid w:val="00FE0811"/>
    <w:rsid w:val="00FE17CC"/>
    <w:rsid w:val="00FF06C0"/>
    <w:rsid w:val="00FF127D"/>
    <w:rsid w:val="00FF215A"/>
    <w:rsid w:val="00FF2217"/>
    <w:rsid w:val="00FF26FC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2922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D53B-2AC3-418B-80E7-87274256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5</cp:revision>
  <cp:lastPrinted>2021-04-23T00:15:00Z</cp:lastPrinted>
  <dcterms:created xsi:type="dcterms:W3CDTF">2021-04-29T20:55:00Z</dcterms:created>
  <dcterms:modified xsi:type="dcterms:W3CDTF">2021-04-30T02:33:00Z</dcterms:modified>
</cp:coreProperties>
</file>